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b w:val="1"/>
          <w:color w:val="00b05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b050"/>
          <w:sz w:val="36"/>
          <w:szCs w:val="36"/>
          <w:rtl w:val="0"/>
        </w:rPr>
        <w:t xml:space="preserve">PROGRAMA DE QUALIFICAÇÃO DE ATIVIDADES NÃO PRESENCIAIS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rebuchet MS" w:cs="Trebuchet MS" w:eastAsia="Trebuchet MS" w:hAnsi="Trebuchet MS"/>
          <w:b w:val="1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b05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rtl w:val="0"/>
        </w:rPr>
        <w:t xml:space="preserve">FICHA MENSAL DE REGISTRO DE FREQUÊNCIA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rtl w:val="0"/>
        </w:rPr>
        <w:t xml:space="preserve">E RELATÓRIO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b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FUNÇÃO: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6"/>
          <w:szCs w:val="26"/>
          <w:u w:val="none"/>
          <w:shd w:fill="auto" w:val="clear"/>
          <w:vertAlign w:val="baseline"/>
          <w:rtl w:val="0"/>
        </w:rPr>
        <w:t xml:space="preserve">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"/>
        <w:gridCol w:w="1122"/>
        <w:gridCol w:w="1122"/>
        <w:gridCol w:w="930"/>
        <w:gridCol w:w="5233"/>
        <w:tblGridChange w:id="0">
          <w:tblGrid>
            <w:gridCol w:w="732"/>
            <w:gridCol w:w="1122"/>
            <w:gridCol w:w="1122"/>
            <w:gridCol w:w="930"/>
            <w:gridCol w:w="523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 de Entrada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 de Saída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04/05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08:00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Semanais: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Semanais: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Semanais: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Semanais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no Mês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 Assinatura do Bolsista</w:t>
      </w:r>
    </w:p>
    <w:p w:rsidR="00000000" w:rsidDel="00000000" w:rsidP="00000000" w:rsidRDefault="00000000" w:rsidRPr="00000000" w14:paraId="0000009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94">
      <w:pPr>
        <w:spacing w:line="360" w:lineRule="auto"/>
        <w:rPr/>
      </w:pPr>
      <w:r w:rsidDel="00000000" w:rsidR="00000000" w:rsidRPr="00000000">
        <w:rPr>
          <w:rtl w:val="0"/>
        </w:rPr>
        <w:t xml:space="preserve">Nome do coordenador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rFonts w:ascii="Trebuchet MS" w:cs="Trebuchet MS" w:eastAsia="Trebuchet MS" w:hAnsi="Trebuchet MS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-447672</wp:posOffset>
          </wp:positionV>
          <wp:extent cx="7577827" cy="823913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7827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LO-normal" w:customStyle="1">
    <w:name w:val="LO-normal"/>
    <w:rsid w:val="0077733F"/>
    <w:pPr>
      <w:widowControl w:val="0"/>
      <w:suppressAutoHyphens w:val="1"/>
      <w:spacing w:line="240" w:lineRule="auto"/>
    </w:pPr>
    <w:rPr>
      <w:rFonts w:ascii="Calibri" w:cs="Lucida Sans" w:eastAsia="NSimSun" w:hAnsi="Calibri"/>
      <w:sz w:val="24"/>
      <w:szCs w:val="24"/>
      <w:lang w:bidi="hi-IN" w:eastAsia="zh-CN"/>
    </w:rPr>
  </w:style>
  <w:style w:type="character" w:styleId="Hyperlink">
    <w:name w:val="Hyperlink"/>
    <w:rsid w:val="004C57DD"/>
    <w:rPr>
      <w:color w:val="0000ff"/>
      <w:u w:val="single"/>
    </w:rPr>
  </w:style>
  <w:style w:type="paragraph" w:styleId="Default" w:customStyle="1">
    <w:name w:val="Default"/>
    <w:basedOn w:val="Normal"/>
    <w:rsid w:val="004C57DD"/>
    <w:pPr>
      <w:widowControl w:val="0"/>
      <w:suppressAutoHyphens w:val="1"/>
      <w:autoSpaceDE w:val="0"/>
      <w:spacing w:line="240" w:lineRule="auto"/>
    </w:pPr>
    <w:rPr>
      <w:color w:val="000000"/>
      <w:kern w:val="2"/>
      <w:sz w:val="24"/>
      <w:szCs w:val="24"/>
      <w:lang w:bidi="hi-IN" w:eastAsia="zh-CN"/>
    </w:rPr>
  </w:style>
  <w:style w:type="paragraph" w:styleId="Rodap">
    <w:name w:val="footer"/>
    <w:basedOn w:val="Normal"/>
    <w:link w:val="RodapChar"/>
    <w:rsid w:val="004C57DD"/>
    <w:pPr>
      <w:widowControl w:val="0"/>
      <w:tabs>
        <w:tab w:val="center" w:pos="4419"/>
        <w:tab w:val="right" w:pos="8838"/>
      </w:tabs>
      <w:suppressAutoHyphens w:val="1"/>
      <w:spacing w:line="240" w:lineRule="auto"/>
    </w:pPr>
    <w:rPr>
      <w:rFonts w:ascii="Times New Roman" w:cs="Mangal" w:eastAsia="SimSun" w:hAnsi="Times New Roman"/>
      <w:kern w:val="2"/>
      <w:sz w:val="24"/>
      <w:szCs w:val="24"/>
      <w:lang w:bidi="hi-IN" w:eastAsia="zh-CN"/>
    </w:rPr>
  </w:style>
  <w:style w:type="character" w:styleId="RodapChar" w:customStyle="1">
    <w:name w:val="Rodapé Char"/>
    <w:basedOn w:val="Fontepargpadro"/>
    <w:link w:val="Rodap"/>
    <w:rsid w:val="004C57DD"/>
    <w:rPr>
      <w:rFonts w:ascii="Times New Roman" w:cs="Mangal" w:eastAsia="SimSun" w:hAnsi="Times New Roman"/>
      <w:kern w:val="2"/>
      <w:sz w:val="24"/>
      <w:szCs w:val="24"/>
      <w:lang w:bidi="hi-IN" w:eastAsia="zh-CN"/>
    </w:rPr>
  </w:style>
  <w:style w:type="paragraph" w:styleId="Contedodatabela" w:customStyle="1">
    <w:name w:val="Conteúdo da tabela"/>
    <w:basedOn w:val="Normal"/>
    <w:rsid w:val="004C57DD"/>
    <w:pPr>
      <w:widowControl w:val="0"/>
      <w:suppressLineNumbers w:val="1"/>
      <w:suppressAutoHyphens w:val="1"/>
      <w:spacing w:line="240" w:lineRule="auto"/>
    </w:pPr>
    <w:rPr>
      <w:rFonts w:ascii="Times New Roman" w:cs="Mangal" w:eastAsia="SimSun" w:hAnsi="Times New Roman"/>
      <w:kern w:val="2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SKr7im7jFCS+G873xEIpNUQ4A==">AMUW2mVzZ5opK/jGNJVqVBlKexJah51cxeLOQ8DFhYuJEJTF9e41+/cTJW0xJ2e7N9prNZgM10z3Hk9PfAzTS9FvL0jEXa2gSX4XxHcL9Km7i8o3lAsIh3E=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2020-10-14T20:14:00Z</dcterms:created>
  <dc:creator>Ledinha</dc:creator>
</cp:coreProperties>
</file>